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Default="00EE15F9" w:rsidP="00EE15F9">
      <w:pPr>
        <w:jc w:val="center"/>
        <w:rPr>
          <w:sz w:val="32"/>
        </w:rPr>
      </w:pP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>
            <v:imagedata r:id="rId7" o:title=""/>
          </v:shape>
        </w:pict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Tr="009E13E7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E1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15F9" w:rsidRDefault="00EE15F9" w:rsidP="009E13E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15F9" w:rsidTr="009E13E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EE15F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января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885BDB" w:rsidRDefault="00EE15F9" w:rsidP="00EE15F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3-п</w:t>
            </w:r>
          </w:p>
        </w:tc>
      </w:tr>
      <w:tr w:rsidR="00EE15F9" w:rsidTr="009E13E7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E13E7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E15F9" w:rsidRDefault="00EE15F9" w:rsidP="009E13E7">
            <w:pPr>
              <w:jc w:val="center"/>
              <w:rPr>
                <w:sz w:val="28"/>
              </w:rPr>
            </w:pPr>
          </w:p>
        </w:tc>
      </w:tr>
    </w:tbl>
    <w:p w:rsidR="005F4548" w:rsidRPr="00322C9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Pr="0082356B">
        <w:rPr>
          <w:rFonts w:cs="Times New Roman"/>
          <w:b/>
          <w:bCs/>
          <w:sz w:val="28"/>
          <w:szCs w:val="28"/>
        </w:rPr>
        <w:t xml:space="preserve">района </w:t>
      </w:r>
      <w:r w:rsidR="0082356B" w:rsidRPr="0082356B">
        <w:rPr>
          <w:rFonts w:cs="Times New Roman"/>
          <w:b/>
          <w:sz w:val="28"/>
          <w:szCs w:val="28"/>
        </w:rPr>
        <w:t>от 12.11.2013 № 605-п</w:t>
      </w:r>
      <w:r w:rsidR="0082356B" w:rsidRPr="0082356B">
        <w:rPr>
          <w:rFonts w:cs="Times New Roman"/>
          <w:b/>
          <w:bCs/>
          <w:sz w:val="28"/>
          <w:szCs w:val="28"/>
        </w:rPr>
        <w:t xml:space="preserve"> </w:t>
      </w:r>
      <w:r w:rsidRPr="0082356B">
        <w:rPr>
          <w:rFonts w:cs="Times New Roman"/>
          <w:b/>
          <w:bCs/>
          <w:sz w:val="28"/>
          <w:szCs w:val="28"/>
        </w:rPr>
        <w:t>«</w:t>
      </w:r>
      <w:r w:rsidR="00EB29DE" w:rsidRPr="0082356B">
        <w:rPr>
          <w:b/>
          <w:bCs/>
          <w:sz w:val="28"/>
          <w:szCs w:val="28"/>
        </w:rPr>
        <w:t>Об</w:t>
      </w:r>
      <w:r w:rsidR="00EB29DE" w:rsidRPr="00322C96">
        <w:rPr>
          <w:b/>
          <w:bCs/>
          <w:sz w:val="28"/>
          <w:szCs w:val="28"/>
        </w:rPr>
        <w:t xml:space="preserve"> утверждении реестра маршрутов регулярных перевозок автомобильным транспортом в Северо-Енисейском районе</w:t>
      </w:r>
      <w:r w:rsidRPr="00322C96">
        <w:rPr>
          <w:rFonts w:cs="Times New Roman"/>
          <w:b/>
          <w:bCs/>
          <w:sz w:val="28"/>
          <w:szCs w:val="28"/>
        </w:rPr>
        <w:t>»</w:t>
      </w:r>
    </w:p>
    <w:p w:rsidR="005F4548" w:rsidRPr="00322C96" w:rsidRDefault="005F4548" w:rsidP="005B1124">
      <w:pPr>
        <w:rPr>
          <w:rFonts w:cs="Times New Roman"/>
          <w:sz w:val="28"/>
          <w:szCs w:val="28"/>
        </w:rPr>
      </w:pPr>
    </w:p>
    <w:p w:rsidR="005F4548" w:rsidRPr="0082356B" w:rsidRDefault="005F4548" w:rsidP="0082356B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82356B">
        <w:rPr>
          <w:rFonts w:ascii="Times New Roman" w:hAnsi="Times New Roman"/>
          <w:sz w:val="28"/>
          <w:szCs w:val="28"/>
        </w:rPr>
        <w:t xml:space="preserve">В целях </w:t>
      </w:r>
      <w:r w:rsidR="00BD68C1" w:rsidRPr="0082356B">
        <w:rPr>
          <w:rFonts w:ascii="Times New Roman" w:hAnsi="Times New Roman"/>
          <w:sz w:val="28"/>
          <w:szCs w:val="28"/>
        </w:rPr>
        <w:t xml:space="preserve">внесения </w:t>
      </w:r>
      <w:r w:rsidR="000737CB">
        <w:rPr>
          <w:rFonts w:ascii="Times New Roman" w:hAnsi="Times New Roman"/>
          <w:sz w:val="28"/>
          <w:szCs w:val="28"/>
        </w:rPr>
        <w:t xml:space="preserve">изменений </w:t>
      </w:r>
      <w:r w:rsidR="0082356B">
        <w:rPr>
          <w:rFonts w:ascii="Times New Roman" w:hAnsi="Times New Roman"/>
          <w:sz w:val="28"/>
          <w:szCs w:val="28"/>
        </w:rPr>
        <w:t>в р</w:t>
      </w:r>
      <w:r w:rsidR="0082356B" w:rsidRPr="0082356B">
        <w:rPr>
          <w:rFonts w:ascii="Times New Roman" w:eastAsia="Times New Roman" w:hAnsi="Times New Roman"/>
          <w:sz w:val="28"/>
          <w:szCs w:val="28"/>
          <w:lang w:eastAsia="ru-RU"/>
        </w:rPr>
        <w:t>еестр маршрутов регулярных перевозок</w:t>
      </w:r>
      <w:r w:rsidR="00823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356B" w:rsidRPr="0082356B">
        <w:rPr>
          <w:rFonts w:ascii="Times New Roman" w:eastAsia="Times New Roman" w:hAnsi="Times New Roman"/>
          <w:sz w:val="28"/>
          <w:szCs w:val="28"/>
          <w:lang w:eastAsia="ru-RU"/>
        </w:rPr>
        <w:t>автомобильным транспортом в Северо-Енисейском районе</w:t>
      </w:r>
      <w:r w:rsidR="0082356B" w:rsidRPr="0082356B">
        <w:rPr>
          <w:rFonts w:ascii="Times New Roman" w:hAnsi="Times New Roman"/>
          <w:sz w:val="28"/>
          <w:szCs w:val="28"/>
        </w:rPr>
        <w:t xml:space="preserve"> </w:t>
      </w:r>
      <w:r w:rsidR="00AC4317" w:rsidRPr="0082356B">
        <w:rPr>
          <w:rFonts w:ascii="Times New Roman" w:hAnsi="Times New Roman"/>
          <w:sz w:val="28"/>
          <w:szCs w:val="28"/>
        </w:rPr>
        <w:t xml:space="preserve">в соответствии с </w:t>
      </w:r>
      <w:r w:rsidR="00BD68C1" w:rsidRPr="0082356B">
        <w:rPr>
          <w:rFonts w:ascii="Times New Roman" w:hAnsi="Times New Roman"/>
          <w:sz w:val="28"/>
          <w:szCs w:val="28"/>
        </w:rPr>
        <w:t>Федеральным з</w:t>
      </w:r>
      <w:r w:rsidR="00AC4317" w:rsidRPr="0082356B">
        <w:rPr>
          <w:rFonts w:ascii="Times New Roman" w:hAnsi="Times New Roman"/>
          <w:sz w:val="28"/>
          <w:szCs w:val="28"/>
        </w:rPr>
        <w:t xml:space="preserve">аконом </w:t>
      </w:r>
      <w:r w:rsidR="00BD68C1" w:rsidRPr="0082356B">
        <w:rPr>
          <w:rFonts w:ascii="Times New Roman" w:hAnsi="Times New Roman"/>
          <w:sz w:val="28"/>
          <w:szCs w:val="28"/>
        </w:rPr>
        <w:t>Российской Федерации</w:t>
      </w:r>
      <w:r w:rsidR="00AC4317" w:rsidRPr="0082356B">
        <w:rPr>
          <w:rFonts w:ascii="Times New Roman" w:hAnsi="Times New Roman"/>
          <w:sz w:val="28"/>
          <w:szCs w:val="28"/>
        </w:rPr>
        <w:t xml:space="preserve"> от </w:t>
      </w:r>
      <w:r w:rsidR="00BD68C1" w:rsidRPr="0082356B">
        <w:rPr>
          <w:rFonts w:ascii="Times New Roman" w:hAnsi="Times New Roman"/>
          <w:sz w:val="28"/>
          <w:szCs w:val="28"/>
        </w:rPr>
        <w:t>13</w:t>
      </w:r>
      <w:r w:rsidR="00AC4317" w:rsidRPr="0082356B">
        <w:rPr>
          <w:rFonts w:ascii="Times New Roman" w:hAnsi="Times New Roman"/>
          <w:sz w:val="28"/>
          <w:szCs w:val="28"/>
        </w:rPr>
        <w:t>.</w:t>
      </w:r>
      <w:r w:rsidR="00BD68C1" w:rsidRPr="0082356B">
        <w:rPr>
          <w:rFonts w:ascii="Times New Roman" w:hAnsi="Times New Roman"/>
          <w:sz w:val="28"/>
          <w:szCs w:val="28"/>
        </w:rPr>
        <w:t>07</w:t>
      </w:r>
      <w:r w:rsidR="00AC4317" w:rsidRPr="0082356B">
        <w:rPr>
          <w:rFonts w:ascii="Times New Roman" w:hAnsi="Times New Roman"/>
          <w:sz w:val="28"/>
          <w:szCs w:val="28"/>
        </w:rPr>
        <w:t xml:space="preserve">.2015 № </w:t>
      </w:r>
      <w:r w:rsidR="00BD68C1" w:rsidRPr="0082356B">
        <w:rPr>
          <w:rFonts w:ascii="Times New Roman" w:hAnsi="Times New Roman"/>
          <w:sz w:val="28"/>
          <w:szCs w:val="28"/>
        </w:rPr>
        <w:t>220-ФЗ</w:t>
      </w:r>
      <w:r w:rsidR="00AC4317" w:rsidRPr="0082356B">
        <w:rPr>
          <w:rFonts w:ascii="Times New Roman" w:hAnsi="Times New Roman"/>
          <w:sz w:val="28"/>
          <w:szCs w:val="28"/>
        </w:rPr>
        <w:t xml:space="preserve"> «Об </w:t>
      </w:r>
      <w:r w:rsidR="00BD68C1" w:rsidRPr="0082356B">
        <w:rPr>
          <w:rFonts w:ascii="Times New Roman" w:hAnsi="Times New Roman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AC4317" w:rsidRPr="0082356B">
        <w:rPr>
          <w:rFonts w:ascii="Times New Roman" w:hAnsi="Times New Roman"/>
          <w:sz w:val="28"/>
          <w:szCs w:val="28"/>
        </w:rPr>
        <w:t>»,</w:t>
      </w:r>
      <w:r w:rsidRPr="0082356B">
        <w:rPr>
          <w:rFonts w:ascii="Times New Roman" w:hAnsi="Times New Roman"/>
          <w:sz w:val="28"/>
          <w:szCs w:val="28"/>
        </w:rPr>
        <w:t xml:space="preserve"> руководствуясь статьей 34 Устава Северо-Енисейского района, ПОСТАНОВЛЯЮ:</w:t>
      </w:r>
      <w:proofErr w:type="gramEnd"/>
    </w:p>
    <w:p w:rsidR="005F4548" w:rsidRPr="0082356B" w:rsidRDefault="005F4548" w:rsidP="0082356B">
      <w:pPr>
        <w:widowControl w:val="0"/>
        <w:tabs>
          <w:tab w:val="left" w:pos="9639"/>
        </w:tabs>
        <w:autoSpaceDE w:val="0"/>
        <w:autoSpaceDN w:val="0"/>
        <w:adjustRightInd w:val="0"/>
        <w:ind w:firstLine="567"/>
        <w:rPr>
          <w:rFonts w:cs="Times New Roman"/>
          <w:b/>
          <w:bCs/>
          <w:sz w:val="28"/>
          <w:szCs w:val="28"/>
        </w:rPr>
      </w:pPr>
    </w:p>
    <w:p w:rsidR="005F4548" w:rsidRPr="0082356B" w:rsidRDefault="005F4548" w:rsidP="0082356B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82356B">
        <w:rPr>
          <w:rFonts w:cs="Times New Roman"/>
          <w:sz w:val="28"/>
          <w:szCs w:val="28"/>
        </w:rPr>
        <w:t xml:space="preserve">1. Внести в постановление администрации Северо-Енисейского района </w:t>
      </w:r>
      <w:r w:rsidR="0065791E" w:rsidRPr="0082356B">
        <w:rPr>
          <w:rFonts w:cs="Times New Roman"/>
          <w:sz w:val="28"/>
          <w:szCs w:val="28"/>
        </w:rPr>
        <w:t xml:space="preserve">от </w:t>
      </w:r>
      <w:r w:rsidR="00EB29DE" w:rsidRPr="0082356B">
        <w:rPr>
          <w:rFonts w:cs="Times New Roman"/>
          <w:sz w:val="28"/>
          <w:szCs w:val="28"/>
        </w:rPr>
        <w:t>12</w:t>
      </w:r>
      <w:r w:rsidR="0065791E" w:rsidRPr="0082356B">
        <w:rPr>
          <w:rFonts w:cs="Times New Roman"/>
          <w:sz w:val="28"/>
          <w:szCs w:val="28"/>
        </w:rPr>
        <w:t>.1</w:t>
      </w:r>
      <w:r w:rsidR="00EB29DE" w:rsidRPr="0082356B">
        <w:rPr>
          <w:rFonts w:cs="Times New Roman"/>
          <w:sz w:val="28"/>
          <w:szCs w:val="28"/>
        </w:rPr>
        <w:t>1</w:t>
      </w:r>
      <w:r w:rsidR="0065791E" w:rsidRPr="0082356B">
        <w:rPr>
          <w:rFonts w:cs="Times New Roman"/>
          <w:sz w:val="28"/>
          <w:szCs w:val="28"/>
        </w:rPr>
        <w:t>.201</w:t>
      </w:r>
      <w:r w:rsidR="00EB29DE" w:rsidRPr="0082356B">
        <w:rPr>
          <w:rFonts w:cs="Times New Roman"/>
          <w:sz w:val="28"/>
          <w:szCs w:val="28"/>
        </w:rPr>
        <w:t>3</w:t>
      </w:r>
      <w:r w:rsidR="0065791E" w:rsidRPr="0082356B">
        <w:rPr>
          <w:rFonts w:cs="Times New Roman"/>
          <w:sz w:val="28"/>
          <w:szCs w:val="28"/>
        </w:rPr>
        <w:t xml:space="preserve"> № 60</w:t>
      </w:r>
      <w:r w:rsidR="00EB29DE" w:rsidRPr="0082356B">
        <w:rPr>
          <w:rFonts w:cs="Times New Roman"/>
          <w:sz w:val="28"/>
          <w:szCs w:val="28"/>
        </w:rPr>
        <w:t>5</w:t>
      </w:r>
      <w:r w:rsidR="0065791E" w:rsidRPr="0082356B">
        <w:rPr>
          <w:rFonts w:cs="Times New Roman"/>
          <w:sz w:val="28"/>
          <w:szCs w:val="28"/>
        </w:rPr>
        <w:t xml:space="preserve">-п </w:t>
      </w:r>
      <w:r w:rsidRPr="0082356B">
        <w:rPr>
          <w:rFonts w:cs="Times New Roman"/>
          <w:sz w:val="28"/>
          <w:szCs w:val="28"/>
        </w:rPr>
        <w:t>«</w:t>
      </w:r>
      <w:r w:rsidR="00EB29DE" w:rsidRPr="0082356B">
        <w:rPr>
          <w:rFonts w:cs="Times New Roman"/>
          <w:bCs/>
          <w:sz w:val="28"/>
          <w:szCs w:val="28"/>
        </w:rPr>
        <w:t>Об утверждении реестра маршрутов регулярных перевозок автомобильным транспортом в Северо-Енисейском районе</w:t>
      </w:r>
      <w:r w:rsidRPr="0082356B">
        <w:rPr>
          <w:rFonts w:cs="Times New Roman"/>
          <w:sz w:val="28"/>
          <w:szCs w:val="28"/>
        </w:rPr>
        <w:t>»</w:t>
      </w:r>
      <w:r w:rsidR="0082356B" w:rsidRPr="0082356B">
        <w:rPr>
          <w:rFonts w:cs="Times New Roman"/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="0082356B">
        <w:rPr>
          <w:rFonts w:cs="Times New Roman"/>
          <w:sz w:val="28"/>
          <w:szCs w:val="28"/>
        </w:rPr>
        <w:t>05</w:t>
      </w:r>
      <w:r w:rsidR="0082356B" w:rsidRPr="0082356B">
        <w:rPr>
          <w:rFonts w:cs="Times New Roman"/>
          <w:sz w:val="28"/>
          <w:szCs w:val="28"/>
        </w:rPr>
        <w:t>.1</w:t>
      </w:r>
      <w:r w:rsidR="0082356B">
        <w:rPr>
          <w:rFonts w:cs="Times New Roman"/>
          <w:sz w:val="28"/>
          <w:szCs w:val="28"/>
        </w:rPr>
        <w:t>0</w:t>
      </w:r>
      <w:r w:rsidR="0082356B" w:rsidRPr="0082356B">
        <w:rPr>
          <w:rFonts w:cs="Times New Roman"/>
          <w:sz w:val="28"/>
          <w:szCs w:val="28"/>
        </w:rPr>
        <w:t>.201</w:t>
      </w:r>
      <w:r w:rsidR="0082356B">
        <w:rPr>
          <w:rFonts w:cs="Times New Roman"/>
          <w:sz w:val="28"/>
          <w:szCs w:val="28"/>
        </w:rPr>
        <w:t>6</w:t>
      </w:r>
      <w:r w:rsidR="0082356B" w:rsidRPr="0082356B">
        <w:rPr>
          <w:rFonts w:cs="Times New Roman"/>
          <w:sz w:val="28"/>
          <w:szCs w:val="28"/>
        </w:rPr>
        <w:t xml:space="preserve"> №6</w:t>
      </w:r>
      <w:r w:rsidR="0082356B">
        <w:rPr>
          <w:rFonts w:cs="Times New Roman"/>
          <w:sz w:val="28"/>
          <w:szCs w:val="28"/>
        </w:rPr>
        <w:t>64</w:t>
      </w:r>
      <w:r w:rsidR="0082356B" w:rsidRPr="0082356B">
        <w:rPr>
          <w:rFonts w:cs="Times New Roman"/>
          <w:sz w:val="28"/>
          <w:szCs w:val="28"/>
        </w:rPr>
        <w:t>-п</w:t>
      </w:r>
      <w:r w:rsidR="000737CB">
        <w:rPr>
          <w:rFonts w:cs="Times New Roman"/>
          <w:sz w:val="28"/>
          <w:szCs w:val="28"/>
        </w:rPr>
        <w:t>, от 22.12.2016 № 887-п</w:t>
      </w:r>
      <w:r w:rsidR="00B70417">
        <w:rPr>
          <w:rFonts w:cs="Times New Roman"/>
          <w:sz w:val="28"/>
          <w:szCs w:val="28"/>
        </w:rPr>
        <w:t>)</w:t>
      </w:r>
      <w:r w:rsidRPr="0082356B">
        <w:rPr>
          <w:rFonts w:cs="Times New Roman"/>
          <w:sz w:val="28"/>
          <w:szCs w:val="28"/>
        </w:rPr>
        <w:t xml:space="preserve"> (далее – постановление) следующие изменения:</w:t>
      </w:r>
    </w:p>
    <w:p w:rsidR="005F4548" w:rsidRPr="00322C96" w:rsidRDefault="005F4548" w:rsidP="007A3C41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82356B">
        <w:rPr>
          <w:rFonts w:cs="Times New Roman"/>
          <w:sz w:val="28"/>
          <w:szCs w:val="28"/>
        </w:rPr>
        <w:t xml:space="preserve">1) </w:t>
      </w:r>
      <w:r w:rsidR="0065791E" w:rsidRPr="0082356B">
        <w:rPr>
          <w:rFonts w:cs="Times New Roman"/>
          <w:sz w:val="28"/>
          <w:szCs w:val="28"/>
        </w:rPr>
        <w:t xml:space="preserve">приложение </w:t>
      </w:r>
      <w:r w:rsidR="007A3C41" w:rsidRPr="0082356B">
        <w:rPr>
          <w:rFonts w:cs="Times New Roman"/>
          <w:sz w:val="28"/>
          <w:szCs w:val="28"/>
        </w:rPr>
        <w:t>к постановлению</w:t>
      </w:r>
      <w:r w:rsidR="0065791E" w:rsidRPr="0082356B">
        <w:rPr>
          <w:rFonts w:cs="Times New Roman"/>
          <w:sz w:val="28"/>
          <w:szCs w:val="28"/>
        </w:rPr>
        <w:t xml:space="preserve"> изложить в новой редакции</w:t>
      </w:r>
      <w:r w:rsidR="0065791E" w:rsidRPr="00322C96">
        <w:rPr>
          <w:rFonts w:cs="Times New Roman"/>
          <w:sz w:val="28"/>
          <w:szCs w:val="28"/>
        </w:rPr>
        <w:t xml:space="preserve"> согласно приложению к настоящему постановлению</w:t>
      </w:r>
      <w:r w:rsidR="007A3C41" w:rsidRPr="00322C96">
        <w:rPr>
          <w:rFonts w:cs="Times New Roman"/>
          <w:sz w:val="28"/>
          <w:szCs w:val="28"/>
        </w:rPr>
        <w:t>.</w:t>
      </w:r>
    </w:p>
    <w:p w:rsidR="005F4548" w:rsidRPr="00765BE2" w:rsidRDefault="00322C96" w:rsidP="00840FFA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 w:rsidRPr="00322C96">
        <w:rPr>
          <w:rFonts w:cs="Times New Roman"/>
          <w:sz w:val="28"/>
          <w:szCs w:val="28"/>
        </w:rPr>
        <w:t>2</w:t>
      </w:r>
      <w:r w:rsidR="005F4548" w:rsidRPr="00322C96">
        <w:rPr>
          <w:rFonts w:cs="Times New Roman"/>
          <w:sz w:val="28"/>
          <w:szCs w:val="28"/>
        </w:rPr>
        <w:t xml:space="preserve">. </w:t>
      </w:r>
      <w:r w:rsidRPr="00322C96">
        <w:rPr>
          <w:sz w:val="28"/>
          <w:szCs w:val="28"/>
        </w:rPr>
        <w:t>Настоящее постановление вступает в силу с момента подписания</w:t>
      </w:r>
      <w:r w:rsidR="00C47888">
        <w:rPr>
          <w:sz w:val="28"/>
          <w:szCs w:val="28"/>
        </w:rPr>
        <w:t xml:space="preserve"> и подлежит размещению на официальном сайте Северо-Енисейского района </w:t>
      </w:r>
      <w:hyperlink r:id="rId8" w:history="1">
        <w:r w:rsidR="00C47888" w:rsidRPr="004811B9">
          <w:rPr>
            <w:rStyle w:val="a5"/>
            <w:rFonts w:cs="Times New Roman"/>
            <w:color w:val="auto"/>
            <w:sz w:val="28"/>
            <w:szCs w:val="28"/>
            <w:lang w:val="en-US"/>
          </w:rPr>
          <w:t>www</w:t>
        </w:r>
        <w:r w:rsidR="00C47888" w:rsidRPr="004811B9">
          <w:rPr>
            <w:rStyle w:val="a5"/>
            <w:rFonts w:cs="Times New Roman"/>
            <w:color w:val="auto"/>
            <w:sz w:val="28"/>
            <w:szCs w:val="28"/>
          </w:rPr>
          <w:t>.</w:t>
        </w:r>
        <w:r w:rsidR="00C47888" w:rsidRPr="004811B9">
          <w:rPr>
            <w:rStyle w:val="a5"/>
            <w:rFonts w:cs="Times New Roman"/>
            <w:color w:val="auto"/>
            <w:sz w:val="28"/>
            <w:szCs w:val="28"/>
            <w:lang w:val="en-US"/>
          </w:rPr>
          <w:t>admse</w:t>
        </w:r>
        <w:r w:rsidR="00C47888" w:rsidRPr="004811B9">
          <w:rPr>
            <w:rStyle w:val="a5"/>
            <w:rFonts w:cs="Times New Roman"/>
            <w:color w:val="auto"/>
            <w:sz w:val="28"/>
            <w:szCs w:val="28"/>
          </w:rPr>
          <w:t>.</w:t>
        </w:r>
        <w:r w:rsidR="00C47888" w:rsidRPr="004811B9">
          <w:rPr>
            <w:rStyle w:val="a5"/>
            <w:rFonts w:cs="Times New Roman"/>
            <w:color w:val="auto"/>
            <w:sz w:val="28"/>
            <w:szCs w:val="28"/>
            <w:lang w:val="en-US"/>
          </w:rPr>
          <w:t>ru</w:t>
        </w:r>
      </w:hyperlink>
      <w:r w:rsidR="00C47888" w:rsidRPr="004811B9">
        <w:rPr>
          <w:rFonts w:cs="Times New Roman"/>
          <w:sz w:val="28"/>
          <w:szCs w:val="28"/>
        </w:rPr>
        <w:t xml:space="preserve"> в сети Интернет.</w:t>
      </w:r>
    </w:p>
    <w:p w:rsidR="005F4548" w:rsidRPr="0009545B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5F4548" w:rsidRPr="0009545B" w:rsidRDefault="005F4548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0737CB" w:rsidRPr="00A87124" w:rsidRDefault="000737CB" w:rsidP="000737CB">
      <w:pPr>
        <w:ind w:right="-2"/>
        <w:rPr>
          <w:sz w:val="28"/>
          <w:szCs w:val="28"/>
        </w:rPr>
      </w:pPr>
      <w:r>
        <w:rPr>
          <w:sz w:val="28"/>
          <w:szCs w:val="28"/>
        </w:rPr>
        <w:t>И</w:t>
      </w:r>
      <w:r w:rsidRPr="00A87124">
        <w:rPr>
          <w:sz w:val="28"/>
          <w:szCs w:val="28"/>
        </w:rPr>
        <w:t>. о. Главы Северо-Енисейского района,</w:t>
      </w:r>
    </w:p>
    <w:p w:rsidR="005F4548" w:rsidRPr="0009545B" w:rsidRDefault="000737CB" w:rsidP="000737CB">
      <w:pPr>
        <w:ind w:right="-2"/>
        <w:rPr>
          <w:rFonts w:cs="Times New Roman"/>
          <w:sz w:val="28"/>
          <w:szCs w:val="28"/>
        </w:rPr>
      </w:pPr>
      <w:r w:rsidRPr="00A87124">
        <w:rPr>
          <w:sz w:val="28"/>
          <w:szCs w:val="28"/>
        </w:rPr>
        <w:t>первый заместитель главы района</w:t>
      </w:r>
      <w:r w:rsidR="00A01E52">
        <w:rPr>
          <w:sz w:val="28"/>
          <w:szCs w:val="28"/>
        </w:rPr>
        <w:tab/>
      </w:r>
      <w:r w:rsidR="00A01E52">
        <w:rPr>
          <w:sz w:val="28"/>
          <w:szCs w:val="28"/>
        </w:rPr>
        <w:tab/>
      </w:r>
      <w:r w:rsidR="00A01E52">
        <w:rPr>
          <w:sz w:val="28"/>
          <w:szCs w:val="28"/>
        </w:rPr>
        <w:tab/>
      </w:r>
      <w:r w:rsidR="00A01E52">
        <w:rPr>
          <w:sz w:val="28"/>
          <w:szCs w:val="28"/>
        </w:rPr>
        <w:tab/>
      </w:r>
      <w:r w:rsidR="00A01E52">
        <w:rPr>
          <w:sz w:val="28"/>
          <w:szCs w:val="28"/>
        </w:rPr>
        <w:tab/>
      </w:r>
      <w:r w:rsidR="00A01E52">
        <w:rPr>
          <w:sz w:val="28"/>
          <w:szCs w:val="28"/>
        </w:rPr>
        <w:tab/>
      </w:r>
      <w:r w:rsidRPr="00A87124">
        <w:rPr>
          <w:sz w:val="28"/>
          <w:szCs w:val="28"/>
        </w:rPr>
        <w:t>А. Н. Рябцев</w:t>
      </w:r>
    </w:p>
    <w:p w:rsidR="005F4548" w:rsidRDefault="005F4548" w:rsidP="00407533">
      <w:pPr>
        <w:ind w:firstLine="708"/>
        <w:rPr>
          <w:rFonts w:cs="Times New Roman"/>
        </w:rPr>
      </w:pPr>
    </w:p>
    <w:p w:rsidR="0067509B" w:rsidRDefault="0067509B" w:rsidP="00407533">
      <w:pPr>
        <w:ind w:firstLine="708"/>
        <w:rPr>
          <w:rFonts w:cs="Times New Roman"/>
        </w:rPr>
        <w:sectPr w:rsidR="0067509B" w:rsidSect="00A01E52">
          <w:pgSz w:w="11906" w:h="16838"/>
          <w:pgMar w:top="567" w:right="849" w:bottom="568" w:left="1418" w:header="708" w:footer="708" w:gutter="0"/>
          <w:cols w:space="708"/>
          <w:docGrid w:linePitch="360"/>
        </w:sectPr>
      </w:pPr>
    </w:p>
    <w:p w:rsidR="00A01E52" w:rsidRDefault="00A01E52" w:rsidP="00A01E52">
      <w:pPr>
        <w:widowControl w:val="0"/>
        <w:autoSpaceDE w:val="0"/>
        <w:autoSpaceDN w:val="0"/>
        <w:adjustRightInd w:val="0"/>
        <w:ind w:left="10490"/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</w:t>
      </w:r>
    </w:p>
    <w:p w:rsidR="00246EAD" w:rsidRDefault="007A3C41" w:rsidP="00A01E52">
      <w:pPr>
        <w:widowControl w:val="0"/>
        <w:autoSpaceDE w:val="0"/>
        <w:autoSpaceDN w:val="0"/>
        <w:adjustRightInd w:val="0"/>
        <w:ind w:left="10490"/>
        <w:jc w:val="right"/>
        <w:rPr>
          <w:rFonts w:cs="Times New Roman"/>
        </w:rPr>
      </w:pPr>
      <w:r w:rsidRPr="007A3C41">
        <w:rPr>
          <w:rFonts w:cs="Times New Roman"/>
        </w:rPr>
        <w:t>к постановлению</w:t>
      </w:r>
      <w:r w:rsidR="00A01E52">
        <w:rPr>
          <w:rFonts w:cs="Times New Roman"/>
        </w:rPr>
        <w:t xml:space="preserve"> </w:t>
      </w:r>
      <w:r w:rsidR="00246EAD">
        <w:rPr>
          <w:rFonts w:cs="Times New Roman"/>
        </w:rPr>
        <w:t>администрации</w:t>
      </w:r>
    </w:p>
    <w:p w:rsidR="007A3C41" w:rsidRPr="007A3C41" w:rsidRDefault="00300F22" w:rsidP="00A01E52">
      <w:pPr>
        <w:widowControl w:val="0"/>
        <w:autoSpaceDE w:val="0"/>
        <w:autoSpaceDN w:val="0"/>
        <w:adjustRightInd w:val="0"/>
        <w:ind w:left="10490"/>
        <w:jc w:val="right"/>
        <w:rPr>
          <w:rFonts w:cs="Times New Roman"/>
        </w:rPr>
      </w:pPr>
      <w:r>
        <w:rPr>
          <w:rFonts w:cs="Times New Roman"/>
        </w:rPr>
        <w:t xml:space="preserve">Северо-Енисейского </w:t>
      </w:r>
      <w:r w:rsidR="007A3C41" w:rsidRPr="007A3C41">
        <w:rPr>
          <w:rFonts w:cs="Times New Roman"/>
        </w:rPr>
        <w:t>района</w:t>
      </w:r>
    </w:p>
    <w:p w:rsidR="005F4548" w:rsidRPr="00C81E5F" w:rsidRDefault="007A3C41" w:rsidP="00A01E52">
      <w:pPr>
        <w:widowControl w:val="0"/>
        <w:autoSpaceDE w:val="0"/>
        <w:autoSpaceDN w:val="0"/>
        <w:adjustRightInd w:val="0"/>
        <w:ind w:left="10490"/>
        <w:jc w:val="right"/>
        <w:rPr>
          <w:rFonts w:cs="Times New Roman"/>
          <w:u w:val="single"/>
        </w:rPr>
      </w:pPr>
      <w:r w:rsidRPr="00C81E5F">
        <w:rPr>
          <w:rFonts w:cs="Times New Roman"/>
        </w:rPr>
        <w:t xml:space="preserve">от </w:t>
      </w:r>
      <w:r w:rsidR="00111583" w:rsidRPr="00C81E5F">
        <w:rPr>
          <w:rFonts w:cs="Times New Roman"/>
        </w:rPr>
        <w:t xml:space="preserve"> </w:t>
      </w:r>
      <w:r w:rsidR="0009545B" w:rsidRPr="00C81E5F">
        <w:rPr>
          <w:rFonts w:cs="Times New Roman"/>
        </w:rPr>
        <w:t xml:space="preserve"> </w:t>
      </w:r>
      <w:r w:rsidR="00EE15F9">
        <w:rPr>
          <w:rFonts w:cs="Times New Roman"/>
        </w:rPr>
        <w:t>19.01.2017</w:t>
      </w:r>
      <w:r w:rsidR="005F3946" w:rsidRPr="00C81E5F">
        <w:rPr>
          <w:rFonts w:cs="Times New Roman"/>
        </w:rPr>
        <w:t xml:space="preserve">  </w:t>
      </w:r>
      <w:r w:rsidRPr="00C81E5F">
        <w:rPr>
          <w:rFonts w:cs="Times New Roman"/>
        </w:rPr>
        <w:t xml:space="preserve">№ </w:t>
      </w:r>
      <w:r w:rsidR="0009545B" w:rsidRPr="00C81E5F">
        <w:rPr>
          <w:rFonts w:cs="Times New Roman"/>
        </w:rPr>
        <w:t xml:space="preserve"> </w:t>
      </w:r>
      <w:r w:rsidR="00EE15F9">
        <w:rPr>
          <w:rFonts w:cs="Times New Roman"/>
        </w:rPr>
        <w:t>3</w:t>
      </w:r>
      <w:r w:rsidR="00A01E52">
        <w:rPr>
          <w:rFonts w:cs="Times New Roman"/>
        </w:rPr>
        <w:t xml:space="preserve"> </w:t>
      </w:r>
      <w:r w:rsidR="00172B26" w:rsidRPr="00C81E5F">
        <w:rPr>
          <w:rFonts w:cs="Times New Roman"/>
        </w:rPr>
        <w:t>-</w:t>
      </w:r>
      <w:proofErr w:type="spellStart"/>
      <w:r w:rsidR="00172B26" w:rsidRPr="00C81E5F">
        <w:rPr>
          <w:rFonts w:cs="Times New Roman"/>
        </w:rPr>
        <w:t>п</w:t>
      </w:r>
      <w:proofErr w:type="spellEnd"/>
    </w:p>
    <w:p w:rsidR="00A01E52" w:rsidRDefault="007A3C41" w:rsidP="00A01E52">
      <w:pPr>
        <w:widowControl w:val="0"/>
        <w:autoSpaceDE w:val="0"/>
        <w:autoSpaceDN w:val="0"/>
        <w:adjustRightInd w:val="0"/>
        <w:ind w:left="10490"/>
        <w:jc w:val="right"/>
        <w:rPr>
          <w:rFonts w:cs="Times New Roman"/>
        </w:rPr>
      </w:pPr>
      <w:proofErr w:type="gramStart"/>
      <w:r>
        <w:rPr>
          <w:rFonts w:cs="Times New Roman"/>
        </w:rPr>
        <w:t>(новая редакция п</w:t>
      </w:r>
      <w:r w:rsidRPr="007A3C41">
        <w:rPr>
          <w:rFonts w:cs="Times New Roman"/>
        </w:rPr>
        <w:t>риложени</w:t>
      </w:r>
      <w:r>
        <w:rPr>
          <w:rFonts w:cs="Times New Roman"/>
        </w:rPr>
        <w:t>я</w:t>
      </w:r>
      <w:r w:rsidRPr="007A3C41">
        <w:rPr>
          <w:rFonts w:cs="Times New Roman"/>
        </w:rPr>
        <w:t xml:space="preserve"> к</w:t>
      </w:r>
      <w:bookmarkStart w:id="0" w:name="_GoBack"/>
      <w:bookmarkEnd w:id="0"/>
      <w:r w:rsidRPr="007A3C41">
        <w:rPr>
          <w:rFonts w:cs="Times New Roman"/>
        </w:rPr>
        <w:t xml:space="preserve"> постановлению</w:t>
      </w:r>
      <w:proofErr w:type="gramEnd"/>
    </w:p>
    <w:p w:rsidR="00A01E52" w:rsidRDefault="007A3C41" w:rsidP="00A01E52">
      <w:pPr>
        <w:widowControl w:val="0"/>
        <w:autoSpaceDE w:val="0"/>
        <w:autoSpaceDN w:val="0"/>
        <w:adjustRightInd w:val="0"/>
        <w:ind w:left="10490"/>
        <w:jc w:val="right"/>
        <w:rPr>
          <w:rFonts w:cs="Times New Roman"/>
        </w:rPr>
      </w:pPr>
      <w:r w:rsidRPr="007A3C41">
        <w:rPr>
          <w:rFonts w:cs="Times New Roman"/>
        </w:rPr>
        <w:t xml:space="preserve">администрации </w:t>
      </w:r>
      <w:proofErr w:type="gramStart"/>
      <w:r w:rsidR="00634A6F">
        <w:rPr>
          <w:rFonts w:cs="Times New Roman"/>
        </w:rPr>
        <w:t>Северо-Енисейского</w:t>
      </w:r>
      <w:proofErr w:type="gramEnd"/>
      <w:r w:rsidR="00634A6F">
        <w:rPr>
          <w:rFonts w:cs="Times New Roman"/>
        </w:rPr>
        <w:t xml:space="preserve"> </w:t>
      </w:r>
      <w:r w:rsidRPr="007A3C41">
        <w:rPr>
          <w:rFonts w:cs="Times New Roman"/>
        </w:rPr>
        <w:t>района</w:t>
      </w:r>
      <w:r w:rsidR="00337339">
        <w:rPr>
          <w:rFonts w:cs="Times New Roman"/>
        </w:rPr>
        <w:t xml:space="preserve"> </w:t>
      </w:r>
      <w:r w:rsidRPr="007A3C41">
        <w:rPr>
          <w:rFonts w:cs="Times New Roman"/>
        </w:rPr>
        <w:t>от</w:t>
      </w:r>
    </w:p>
    <w:p w:rsidR="007A3C41" w:rsidRDefault="00EB29DE" w:rsidP="00A01E52">
      <w:pPr>
        <w:widowControl w:val="0"/>
        <w:autoSpaceDE w:val="0"/>
        <w:autoSpaceDN w:val="0"/>
        <w:adjustRightInd w:val="0"/>
        <w:ind w:left="10490"/>
        <w:jc w:val="right"/>
        <w:rPr>
          <w:rFonts w:cs="Times New Roman"/>
        </w:rPr>
      </w:pPr>
      <w:proofErr w:type="gramStart"/>
      <w:r>
        <w:rPr>
          <w:rFonts w:cs="Times New Roman"/>
        </w:rPr>
        <w:t>12</w:t>
      </w:r>
      <w:r w:rsidR="007A3C41" w:rsidRPr="007A3C41">
        <w:rPr>
          <w:rFonts w:cs="Times New Roman"/>
        </w:rPr>
        <w:t>.1</w:t>
      </w:r>
      <w:r>
        <w:rPr>
          <w:rFonts w:cs="Times New Roman"/>
        </w:rPr>
        <w:t>1</w:t>
      </w:r>
      <w:r w:rsidR="007A3C41" w:rsidRPr="007A3C41">
        <w:rPr>
          <w:rFonts w:cs="Times New Roman"/>
        </w:rPr>
        <w:t>.201</w:t>
      </w:r>
      <w:r>
        <w:rPr>
          <w:rFonts w:cs="Times New Roman"/>
        </w:rPr>
        <w:t>3</w:t>
      </w:r>
      <w:r w:rsidR="007A3C41" w:rsidRPr="007A3C41">
        <w:rPr>
          <w:rFonts w:cs="Times New Roman"/>
        </w:rPr>
        <w:t xml:space="preserve"> № 60</w:t>
      </w:r>
      <w:r>
        <w:rPr>
          <w:rFonts w:cs="Times New Roman"/>
        </w:rPr>
        <w:t>5</w:t>
      </w:r>
      <w:r w:rsidR="007A3C41" w:rsidRPr="007A3C41">
        <w:rPr>
          <w:rFonts w:cs="Times New Roman"/>
        </w:rPr>
        <w:t>-п</w:t>
      </w:r>
      <w:r w:rsidR="007A3C41">
        <w:rPr>
          <w:rFonts w:cs="Times New Roman"/>
        </w:rPr>
        <w:t>)</w:t>
      </w:r>
      <w:proofErr w:type="gramEnd"/>
    </w:p>
    <w:p w:rsidR="007A3C41" w:rsidRDefault="007A3C41" w:rsidP="007A3C41">
      <w:pPr>
        <w:rPr>
          <w:rFonts w:cs="Times New Roman"/>
        </w:rPr>
      </w:pPr>
    </w:p>
    <w:p w:rsidR="00EB29DE" w:rsidRPr="00E1098B" w:rsidRDefault="00EB29DE" w:rsidP="00EB29DE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98B">
        <w:rPr>
          <w:rFonts w:ascii="Times New Roman" w:eastAsia="Times New Roman" w:hAnsi="Times New Roman"/>
          <w:sz w:val="28"/>
          <w:szCs w:val="28"/>
          <w:lang w:eastAsia="ru-RU"/>
        </w:rPr>
        <w:t>Реестр маршрутов регулярных перевозок автомобильным транспортом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B29DE" w:rsidRDefault="00EB29DE" w:rsidP="00EB29DE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98B">
        <w:rPr>
          <w:rFonts w:ascii="Times New Roman" w:eastAsia="Times New Roman" w:hAnsi="Times New Roman"/>
          <w:sz w:val="28"/>
          <w:szCs w:val="28"/>
          <w:lang w:eastAsia="ru-RU"/>
        </w:rPr>
        <w:t>в Северо-Енисейском районе</w:t>
      </w:r>
    </w:p>
    <w:p w:rsidR="00A01E52" w:rsidRDefault="00A01E52" w:rsidP="00EB29DE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6316" w:type="dxa"/>
        <w:tblInd w:w="-34" w:type="dxa"/>
        <w:tblLayout w:type="fixed"/>
        <w:tblLook w:val="04A0"/>
      </w:tblPr>
      <w:tblGrid>
        <w:gridCol w:w="866"/>
        <w:gridCol w:w="798"/>
        <w:gridCol w:w="1328"/>
        <w:gridCol w:w="1887"/>
        <w:gridCol w:w="1843"/>
        <w:gridCol w:w="1020"/>
        <w:gridCol w:w="1345"/>
        <w:gridCol w:w="1179"/>
        <w:gridCol w:w="1231"/>
        <w:gridCol w:w="993"/>
        <w:gridCol w:w="1133"/>
        <w:gridCol w:w="1275"/>
        <w:gridCol w:w="1418"/>
      </w:tblGrid>
      <w:tr w:rsidR="00A01E52" w:rsidRPr="00A01E52" w:rsidTr="00580E1C">
        <w:trPr>
          <w:trHeight w:val="25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08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Регистрационный номер маршрута регулярных перевозок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23" w:right="-14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Порядковый номер маршрута регулярных перевозок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56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right="-4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Протяжен-ность</w:t>
            </w:r>
            <w:proofErr w:type="spellEnd"/>
            <w:proofErr w:type="gramEnd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маршрута регулярных перевозок, км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Порядок посадки и высадки пассажиров (только в установленных остановочных пунктах или, если это не запрещено настоящим Федеральным законом, в любом не запрещенном правилами дорожного движения месте по маршруту регулярных перевозок)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Вид регулярных перевозок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left="-123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Экологические характеристики транспортных средств, которые используются для перевозок по маршруту регулярных перевозок;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spacing w:after="24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Дата начала осуществления регулярных перевозок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84" w:right="-8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организации, Ф.И.О. индивидуального предпринимателя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right="-8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Адрес организации или индивидуального предпринимателя</w:t>
            </w:r>
          </w:p>
        </w:tc>
      </w:tr>
      <w:tr w:rsidR="00A01E52" w:rsidRPr="00A01E52" w:rsidTr="00580E1C">
        <w:trPr>
          <w:trHeight w:val="22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08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23" w:right="-14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56" w:right="-10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right="-49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Микрорайон (конечная) – улица 40 лет Победы (Школа № 1) – улица Набережная – Бассейн «Аяхта» (улица Ленина) – Детско-юношеский центр (Площадь победы) – ТЦ «Апельсин» - Детский сад № 1 (улица Шевченко) – Техбаза (Школа № 2) – улица Октябрьская (Хлебозавод) – Золотое ожерелье – улица Донского – АБК (конечная)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Прямое направление</w:t>
            </w:r>
          </w:p>
          <w:p w:rsidR="00A01E52" w:rsidRDefault="00A01E52" w:rsidP="00A01E52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- ул. капитана Тибекина – ул. 40 лет Победы – ул. Набережная – ул. Ленина – ул. Карла Маркса – ул. Донского</w:t>
            </w:r>
            <w:proofErr w:type="gramEnd"/>
          </w:p>
          <w:p w:rsidR="00CA757A" w:rsidRPr="00A01E52" w:rsidRDefault="00CA757A" w:rsidP="00A01E52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01E52" w:rsidRPr="00A01E52" w:rsidRDefault="00A01E52" w:rsidP="00A01E52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Обратное направление</w:t>
            </w:r>
          </w:p>
          <w:p w:rsidR="00A01E52" w:rsidRPr="00A01E52" w:rsidRDefault="00A01E52" w:rsidP="00A01E52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- ул. Донского - ул. Карла Маркса - ул. Ленина - ул. Набережная - ул. 40 лет Победы - ул. капитана Тибекина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6,25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автобус, малый - 1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left="-123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84" w:right="-8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ООО «Транспортная Компания СЕВЕР»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right="-8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663282, Красноярский край, Северо-Енисейский р-н, гп Северо-Енисейский, ул. капитана Тибекина, 1Г</w:t>
            </w:r>
          </w:p>
        </w:tc>
      </w:tr>
      <w:tr w:rsidR="00A01E52" w:rsidRPr="00A01E52" w:rsidTr="00580E1C">
        <w:trPr>
          <w:trHeight w:val="21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08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23" w:right="-14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56" w:right="-10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right="-49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Микрорайон (конечная) – улица 40 лет Победы (Школа № 1) – улица Набережная – Бассейн «Аяхта» (улица Ленина) – Детско-юношеский центр (Площадь победы) – ТЦ «Апельсин» - Детский сад № 1 (улица Шевченко) – Техбаза (Школа № 2) – улица Октябрьская (Хлебозавод) – Золотое ожерелье – улица Донского – АБК (конечная)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Прямое направление</w:t>
            </w: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- ул. капитана Тибекина – ул. 40 лет Победы – ул. Набережная – ул. Ленина – ул. Карла Маркса – ул. Донского</w:t>
            </w:r>
            <w:proofErr w:type="gramEnd"/>
          </w:p>
          <w:p w:rsidR="00CA757A" w:rsidRDefault="00CA757A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Обратное направление</w:t>
            </w:r>
          </w:p>
          <w:p w:rsidR="00A01E52" w:rsidRPr="00A01E52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- ул. Донского - ул. Карла Маркса - ул. Ленина - ул. Набережная - ул. 40 лет Победы - ул. капитана Тибекина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6,25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автобус, малый - 1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left="-123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84" w:right="-8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ООО «Транспортная Компания СЕВЕР»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CA757A" w:rsidP="00CA757A">
            <w:pPr>
              <w:suppressAutoHyphens w:val="0"/>
              <w:ind w:right="-8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663282, Красноярский край, Северо-Енисейский р-н, гп Северо-Енисейский, ул. капитана Тибекина, 1Г</w:t>
            </w:r>
          </w:p>
        </w:tc>
      </w:tr>
      <w:tr w:rsidR="00A01E52" w:rsidRPr="00A01E52" w:rsidTr="00580E1C">
        <w:trPr>
          <w:trHeight w:val="21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08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23" w:right="-14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A" w:rsidRDefault="00A01E52" w:rsidP="00CA757A">
            <w:pPr>
              <w:suppressAutoHyphens w:val="0"/>
              <w:ind w:left="-56" w:right="-10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  <w:p w:rsidR="00A01E52" w:rsidRPr="00A01E52" w:rsidRDefault="00A01E52" w:rsidP="00CA5FD1">
            <w:pPr>
              <w:suppressAutoHyphens w:val="0"/>
              <w:ind w:left="-56" w:right="-10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(дополнительный маршрут, осуществляет свою деятельность, если существует необходимость в допо</w:t>
            </w:r>
            <w:r w:rsidR="00CA5FD1">
              <w:rPr>
                <w:rFonts w:eastAsia="Times New Roman" w:cs="Times New Roman"/>
                <w:sz w:val="16"/>
                <w:szCs w:val="16"/>
                <w:lang w:eastAsia="ru-RU"/>
              </w:rPr>
              <w:t>лнительной перевозке пассажиров, в том числе</w:t>
            </w: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школьников)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right="-49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Микрорайон (конечная) – улица 40 лет Победы (Школа № 1) – улица Набережная – Бассейн «Аяхта» (улица Ленина) – Детско-юношеский центр (Площадь победы) – ТЦ «Апельсин» - Детский сад № 1 (улица Шевченко) – Техбаза (Школа № 2) – улица Октябрьская (Хлебозавод) – Золотое ожерелье – улица Донского – АБК (конечная)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Прямое направление</w:t>
            </w: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- ул. капитана Тибекина – ул. 40 лет Победы – ул. Набережная – ул. Ленина – ул. Карла Маркса – ул. Донского</w:t>
            </w:r>
            <w:proofErr w:type="gramEnd"/>
          </w:p>
          <w:p w:rsidR="00CA757A" w:rsidRDefault="00CA757A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Обратное направление</w:t>
            </w:r>
          </w:p>
          <w:p w:rsidR="00A01E52" w:rsidRPr="00A01E52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- ул. Донского - ул. Карла Маркса - ул. Ленина - ул. Набережная - ул. 40 лет Победы - ул. капитана Тибекина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6,25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автобус, малый - 1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left="-123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84" w:right="-8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ООО «Транспортная Компания СЕВЕР»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CA757A" w:rsidP="00CA757A">
            <w:pPr>
              <w:suppressAutoHyphens w:val="0"/>
              <w:ind w:right="-8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663282, Красноярский край, Северо-Енисейский р-н, гп Северо-Енисейский, ул. капитана Тибекина, 1Г</w:t>
            </w:r>
          </w:p>
        </w:tc>
      </w:tr>
      <w:tr w:rsidR="00A01E52" w:rsidRPr="00A01E52" w:rsidTr="00580E1C">
        <w:trPr>
          <w:trHeight w:val="21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08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23" w:right="-14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56" w:right="-10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(ул. Ленина, 5Г) – п. Новая Калами (ул. Юбилейная ,43) – гп Северо-Енисейский (ул. Ленина, 5Г)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right="-49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п. Енашимо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Прямое направление</w:t>
            </w: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- ул. Ленина - ул. Гоголя - ул. Механическая - п. Енашимо - п. Новая Калами - ул. Юбилейная</w:t>
            </w:r>
            <w:proofErr w:type="gramEnd"/>
          </w:p>
          <w:p w:rsidR="00CA757A" w:rsidRDefault="00CA757A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Обратное направление</w:t>
            </w:r>
          </w:p>
          <w:p w:rsidR="00A01E52" w:rsidRPr="00A01E52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п. Новая Калами - ул. Юбилейная - п. Енашимо - гп Северо-Енисейский - ул. Механическая - ул. Гоголя -  ул. Ленина 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автобус, малый - 1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left="-123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84" w:right="-8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ООО «Транспортная Компания СЕВЕР»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CA757A" w:rsidP="00CA757A">
            <w:pPr>
              <w:suppressAutoHyphens w:val="0"/>
              <w:ind w:right="-8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663282, Красноярский край, Северо-Енисейский р-н, гп Северо-Енисейский, ул. капитана Тибекина, 1Г</w:t>
            </w:r>
          </w:p>
        </w:tc>
      </w:tr>
      <w:tr w:rsidR="00A01E52" w:rsidRPr="00A01E52" w:rsidTr="00580E1C">
        <w:trPr>
          <w:trHeight w:val="22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08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23" w:right="-14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56" w:right="-10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(ул. Ленина, 5Г) - п. Тея (ул. Октябрьская,6) – гп Северо-Енисейский (ул. Ленина, 5Г)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right="-49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Прямое направление</w:t>
            </w: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гп Северо-Енисейский - ул. Ленина - ул. Гоголя - ул. Механическая - п. Тея - </w:t>
            </w:r>
            <w:r w:rsidR="00CA757A">
              <w:rPr>
                <w:rFonts w:eastAsia="Times New Roman" w:cs="Times New Roman"/>
                <w:sz w:val="16"/>
                <w:szCs w:val="16"/>
                <w:lang w:eastAsia="ru-RU"/>
              </w:rPr>
              <w:t>ул. Шоссейная - ул. Октябрьская</w:t>
            </w:r>
            <w:proofErr w:type="gramEnd"/>
          </w:p>
          <w:p w:rsidR="00CA757A" w:rsidRDefault="00CA757A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Обратное направление</w:t>
            </w:r>
          </w:p>
          <w:p w:rsidR="00A01E52" w:rsidRPr="00A01E52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п. Тея - ул. Октябрьская - ул. Шоссейная - гп Северо-Енисейский - ул. Механическая - ул. Гоголя - ул. Ленина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2F7D1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автобус, малый - </w:t>
            </w:r>
            <w:r w:rsidR="002F7D1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left="-123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84" w:right="-8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ООО «Транспортная Компания СЕВЕР»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CA757A" w:rsidP="00CA757A">
            <w:pPr>
              <w:suppressAutoHyphens w:val="0"/>
              <w:ind w:right="-8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663282, Красноярский край, Северо-Енисейский р-н, гп Северо-Енисейский, ул. капитана Тибекина, 1Г</w:t>
            </w:r>
          </w:p>
        </w:tc>
      </w:tr>
      <w:tr w:rsidR="00A01E52" w:rsidRPr="00A01E52" w:rsidTr="00580E1C">
        <w:trPr>
          <w:trHeight w:val="23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08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23" w:right="-14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56" w:right="-10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(ул. Ленина, 5Г) – п. Брянка (ул. Набережная, 25) - гп Северо-Енисейский (ул. Ленина, 5Г)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A" w:rsidRDefault="00A01E52" w:rsidP="006D2C1F">
            <w:pPr>
              <w:suppressAutoHyphens w:val="0"/>
              <w:ind w:right="-49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п. Енашимо</w:t>
            </w:r>
          </w:p>
          <w:p w:rsidR="00A01E52" w:rsidRPr="00A01E52" w:rsidRDefault="00A01E52" w:rsidP="006D2C1F">
            <w:pPr>
              <w:suppressAutoHyphens w:val="0"/>
              <w:ind w:right="-49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п. Новая Калами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Прямое направление</w:t>
            </w: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- ул. Ленина - ул. Гоголя - ул. Механическая - п. Енашимо - п. Новая Калами - ул. Юбилейная - п. Брянка - ул. Набережная</w:t>
            </w:r>
            <w:proofErr w:type="gramEnd"/>
          </w:p>
          <w:p w:rsidR="00CA757A" w:rsidRDefault="00CA757A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Обратное направление</w:t>
            </w:r>
          </w:p>
          <w:p w:rsidR="00A01E52" w:rsidRPr="00A01E52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п. Брянка - ул. Набережная - п. Новая Калами - ул. Юбилейная - п. Енашимо - гп Северо-Енисейский - ул. Механическая - ул. Гоголя - ул. Ленина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автобус, малый - 1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left="-123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84" w:right="-8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ООО «Транспортная Компания СЕВЕР»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CA757A" w:rsidP="00CA757A">
            <w:pPr>
              <w:suppressAutoHyphens w:val="0"/>
              <w:ind w:right="-8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663282, Красноярский край, Северо-Енисейский р-н, гп Северо-Енисейский, ул. капитана Тибекина, 1Г</w:t>
            </w:r>
          </w:p>
        </w:tc>
      </w:tr>
      <w:tr w:rsidR="00A01E52" w:rsidRPr="00A01E52" w:rsidTr="00580E1C">
        <w:trPr>
          <w:trHeight w:val="22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08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23" w:right="-14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56" w:right="-10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(ул. Ленина, 5Г) - Промышленный район – гп Северо-Енисейский (ул. Ленина, 5Г)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A" w:rsidRDefault="00A01E52" w:rsidP="006D2C1F">
            <w:pPr>
              <w:suppressAutoHyphens w:val="0"/>
              <w:ind w:right="-49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п. Енашимо</w:t>
            </w:r>
          </w:p>
          <w:p w:rsidR="00A01E52" w:rsidRPr="00A01E52" w:rsidRDefault="00A01E52" w:rsidP="006D2C1F">
            <w:pPr>
              <w:suppressAutoHyphens w:val="0"/>
              <w:ind w:right="-49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п. Новая Калами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Прямое направление</w:t>
            </w: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- ул. Ленина - ул. Гоголя - ул. Механическая - п. Енашимо - п. Новая Калами - ул. Юбилейная - Промышленный район</w:t>
            </w:r>
            <w:proofErr w:type="gramEnd"/>
          </w:p>
          <w:p w:rsidR="00CA757A" w:rsidRDefault="00CA757A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Обратное направление</w:t>
            </w:r>
          </w:p>
          <w:p w:rsidR="00A01E52" w:rsidRPr="00A01E52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Промышленный район - п. Новая Калами - ул. Юбилейная - п. Енашимо - гп Северо-Енисейский - ул. Механическая - ул. Гоголя -  ул. Ленина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автобус, малый - 1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left="-123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84" w:right="-8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ООО «Транспортная Компания СЕВЕР»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CA757A" w:rsidP="00CA757A">
            <w:pPr>
              <w:suppressAutoHyphens w:val="0"/>
              <w:ind w:right="-8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663282, Красноярский край, Северо-Енисейский р-н, гп Северо-Енисейский, ул. капитана Тибекина, 1Г</w:t>
            </w:r>
          </w:p>
        </w:tc>
      </w:tr>
      <w:tr w:rsidR="00A01E52" w:rsidRPr="00A01E52" w:rsidTr="00580E1C">
        <w:trPr>
          <w:trHeight w:val="26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08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23" w:right="-14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56" w:right="-10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(ул. Ленина, 5Г) – п. Вангаш (ул. Центральная,21) - гп Северо-Енисейский (ул. Ленина, 5Г)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A" w:rsidRDefault="00A01E52" w:rsidP="006D2C1F">
            <w:pPr>
              <w:suppressAutoHyphens w:val="0"/>
              <w:ind w:right="-49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п. Енашимо</w:t>
            </w:r>
          </w:p>
          <w:p w:rsidR="00CA757A" w:rsidRDefault="00A01E52" w:rsidP="006D2C1F">
            <w:pPr>
              <w:suppressAutoHyphens w:val="0"/>
              <w:ind w:right="-49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п. Новая Калами</w:t>
            </w:r>
          </w:p>
          <w:p w:rsidR="00A01E52" w:rsidRPr="00A01E52" w:rsidRDefault="00A01E52" w:rsidP="006D2C1F">
            <w:pPr>
              <w:suppressAutoHyphens w:val="0"/>
              <w:ind w:right="-49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п. Новоерудинский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Прямое направление</w:t>
            </w: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- ул. Ленина - ул. Гоголя - ул. Механическая - п. Енашимо - п. Новая Калами - ул. Юбилейная - п. Новоерудинский - п. Вангаш - ул. Центральная</w:t>
            </w:r>
            <w:proofErr w:type="gramEnd"/>
          </w:p>
          <w:p w:rsidR="00CA757A" w:rsidRDefault="00CA757A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Обратное направление</w:t>
            </w:r>
          </w:p>
          <w:p w:rsidR="00A01E52" w:rsidRPr="00A01E52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п. Вангаш - ул. Центральная - п. Новоерудинский </w:t>
            </w: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-п</w:t>
            </w:r>
            <w:proofErr w:type="gramEnd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 Новая Калами - ул. Юбилейная - п. Енашимо - гп Северо-Енисейский - ул. Механическая - ул. Гоголя - ул. Ленина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автобус, малый - 1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left="-123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84" w:right="-8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ООО «Транспортная Компания СЕВЕР»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CA757A" w:rsidP="00CA757A">
            <w:pPr>
              <w:suppressAutoHyphens w:val="0"/>
              <w:ind w:right="-8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663282, Красноярский край, Северо-Енисейский р-н, гп Северо-Енисейский, ул. капитана Тибекина, 1Г</w:t>
            </w:r>
          </w:p>
        </w:tc>
      </w:tr>
      <w:tr w:rsidR="00A01E52" w:rsidRPr="00A01E52" w:rsidTr="00580E1C">
        <w:trPr>
          <w:trHeight w:val="21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08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580E1C">
            <w:pPr>
              <w:suppressAutoHyphens w:val="0"/>
              <w:ind w:left="-123" w:right="-14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56" w:right="-10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(ул. Ленина, 5Г) – п. Вельмо (ул. Центральная,26) - гп Северо-Енисейский (ул. Ленина, 5Г)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right="-49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берег р. Вельмо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Прямое направление</w:t>
            </w: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гп Северо-Енисейский - ул. Ленина - ул. Гоголя - ул. Механическая - берег р. Вельмо - п. Вельмо - ул. Центральная</w:t>
            </w:r>
            <w:proofErr w:type="gramEnd"/>
          </w:p>
          <w:p w:rsidR="00CA757A" w:rsidRDefault="00CA757A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A757A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Обратное направление</w:t>
            </w:r>
          </w:p>
          <w:p w:rsidR="00A01E52" w:rsidRPr="00A01E52" w:rsidRDefault="00A01E52" w:rsidP="00CA757A">
            <w:pPr>
              <w:suppressAutoHyphens w:val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п. Вельмо - ул. Центральная - берег р. Вельмо - гп Северо-Енисейский - ул. Механическая - ул. Гоголя - ул. Ленина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регулярные перевозки по регулируемым тарифам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автобус, малый - 1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6D2C1F">
            <w:pPr>
              <w:suppressAutoHyphens w:val="0"/>
              <w:ind w:left="-123" w:right="-9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A01E52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A01E52" w:rsidP="00CA757A">
            <w:pPr>
              <w:suppressAutoHyphens w:val="0"/>
              <w:ind w:left="-84" w:right="-8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ООО «Транспортная Компания СЕВЕР»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52" w:rsidRPr="00A01E52" w:rsidRDefault="00CA757A" w:rsidP="00CA757A">
            <w:pPr>
              <w:suppressAutoHyphens w:val="0"/>
              <w:ind w:right="-88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1E52">
              <w:rPr>
                <w:rFonts w:eastAsia="Times New Roman" w:cs="Times New Roman"/>
                <w:sz w:val="16"/>
                <w:szCs w:val="16"/>
                <w:lang w:eastAsia="ru-RU"/>
              </w:rPr>
              <w:t>663282, Красноярский край, Северо-Енисейский р-н, гп Северо-Енисейский, ул. капитана Тибекина, 1Г</w:t>
            </w:r>
          </w:p>
        </w:tc>
      </w:tr>
    </w:tbl>
    <w:p w:rsidR="00B745D5" w:rsidRDefault="00B745D5" w:rsidP="00337339">
      <w:pPr>
        <w:tabs>
          <w:tab w:val="left" w:pos="7320"/>
        </w:tabs>
        <w:ind w:left="567" w:right="393" w:firstLine="567"/>
        <w:rPr>
          <w:rFonts w:eastAsia="Arial Unicode MS"/>
        </w:rPr>
      </w:pPr>
    </w:p>
    <w:sectPr w:rsidR="00B745D5" w:rsidSect="00A01E52">
      <w:pgSz w:w="16838" w:h="11906" w:orient="landscape"/>
      <w:pgMar w:top="426" w:right="567" w:bottom="709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82F" w:rsidRDefault="00EF582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582F" w:rsidRDefault="00EF582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82F" w:rsidRDefault="00EF582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582F" w:rsidRDefault="00EF582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42E1"/>
    <w:rsid w:val="00004371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26F7"/>
    <w:rsid w:val="00052B0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71D1"/>
    <w:rsid w:val="000D0532"/>
    <w:rsid w:val="000D2481"/>
    <w:rsid w:val="000D2A6E"/>
    <w:rsid w:val="000D2A90"/>
    <w:rsid w:val="000D6BC9"/>
    <w:rsid w:val="000E07A9"/>
    <w:rsid w:val="000E220C"/>
    <w:rsid w:val="000E50C4"/>
    <w:rsid w:val="000E6C97"/>
    <w:rsid w:val="000F1E1E"/>
    <w:rsid w:val="000F2FD7"/>
    <w:rsid w:val="000F3917"/>
    <w:rsid w:val="000F4225"/>
    <w:rsid w:val="000F5416"/>
    <w:rsid w:val="001017BF"/>
    <w:rsid w:val="00101C68"/>
    <w:rsid w:val="001024AB"/>
    <w:rsid w:val="00102BE6"/>
    <w:rsid w:val="001059FE"/>
    <w:rsid w:val="00106BB7"/>
    <w:rsid w:val="00110460"/>
    <w:rsid w:val="00111583"/>
    <w:rsid w:val="00113208"/>
    <w:rsid w:val="00115149"/>
    <w:rsid w:val="001212F7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29FF"/>
    <w:rsid w:val="00192F59"/>
    <w:rsid w:val="00193187"/>
    <w:rsid w:val="00193BF8"/>
    <w:rsid w:val="0019422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C4997"/>
    <w:rsid w:val="001D3AA0"/>
    <w:rsid w:val="001D61EC"/>
    <w:rsid w:val="001D63A5"/>
    <w:rsid w:val="001E068E"/>
    <w:rsid w:val="001E16BD"/>
    <w:rsid w:val="001E5BBE"/>
    <w:rsid w:val="001F13A0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43D1"/>
    <w:rsid w:val="002348A6"/>
    <w:rsid w:val="002379EF"/>
    <w:rsid w:val="00240871"/>
    <w:rsid w:val="00244D59"/>
    <w:rsid w:val="00246EAD"/>
    <w:rsid w:val="00250918"/>
    <w:rsid w:val="00251691"/>
    <w:rsid w:val="00255FE9"/>
    <w:rsid w:val="002562B7"/>
    <w:rsid w:val="00256E33"/>
    <w:rsid w:val="002576FD"/>
    <w:rsid w:val="00257BB3"/>
    <w:rsid w:val="002616FB"/>
    <w:rsid w:val="00262994"/>
    <w:rsid w:val="0026684F"/>
    <w:rsid w:val="00272A17"/>
    <w:rsid w:val="00273B19"/>
    <w:rsid w:val="00273F2B"/>
    <w:rsid w:val="00274F15"/>
    <w:rsid w:val="00281A97"/>
    <w:rsid w:val="00281B72"/>
    <w:rsid w:val="0028220F"/>
    <w:rsid w:val="00283051"/>
    <w:rsid w:val="0028786E"/>
    <w:rsid w:val="00290B67"/>
    <w:rsid w:val="00296328"/>
    <w:rsid w:val="002A0955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1CD5"/>
    <w:rsid w:val="002E1F72"/>
    <w:rsid w:val="002E200C"/>
    <w:rsid w:val="002F2497"/>
    <w:rsid w:val="002F3996"/>
    <w:rsid w:val="002F5897"/>
    <w:rsid w:val="002F686B"/>
    <w:rsid w:val="002F7D12"/>
    <w:rsid w:val="00300F22"/>
    <w:rsid w:val="00311A7E"/>
    <w:rsid w:val="003133CB"/>
    <w:rsid w:val="0032239D"/>
    <w:rsid w:val="00322C96"/>
    <w:rsid w:val="00323076"/>
    <w:rsid w:val="00324F11"/>
    <w:rsid w:val="00333168"/>
    <w:rsid w:val="00333EC4"/>
    <w:rsid w:val="00337339"/>
    <w:rsid w:val="003374DB"/>
    <w:rsid w:val="003413CD"/>
    <w:rsid w:val="00344590"/>
    <w:rsid w:val="0034505C"/>
    <w:rsid w:val="00345FD4"/>
    <w:rsid w:val="0035255D"/>
    <w:rsid w:val="003574FA"/>
    <w:rsid w:val="00361A45"/>
    <w:rsid w:val="003627C0"/>
    <w:rsid w:val="00362D5D"/>
    <w:rsid w:val="00364855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4550"/>
    <w:rsid w:val="003B5BA1"/>
    <w:rsid w:val="003C2904"/>
    <w:rsid w:val="003C3868"/>
    <w:rsid w:val="003C55C5"/>
    <w:rsid w:val="003D2A71"/>
    <w:rsid w:val="003D3378"/>
    <w:rsid w:val="003D4558"/>
    <w:rsid w:val="003D5436"/>
    <w:rsid w:val="003D56A1"/>
    <w:rsid w:val="003D5C69"/>
    <w:rsid w:val="003E05E4"/>
    <w:rsid w:val="003E08BB"/>
    <w:rsid w:val="003E0A7E"/>
    <w:rsid w:val="003E4FBA"/>
    <w:rsid w:val="003F0009"/>
    <w:rsid w:val="003F0CC3"/>
    <w:rsid w:val="003F115E"/>
    <w:rsid w:val="003F15B7"/>
    <w:rsid w:val="003F4764"/>
    <w:rsid w:val="003F4EA4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504"/>
    <w:rsid w:val="00417D01"/>
    <w:rsid w:val="004225F6"/>
    <w:rsid w:val="00425FC5"/>
    <w:rsid w:val="004273C1"/>
    <w:rsid w:val="00430317"/>
    <w:rsid w:val="004314A2"/>
    <w:rsid w:val="00431774"/>
    <w:rsid w:val="004335DC"/>
    <w:rsid w:val="00436F6B"/>
    <w:rsid w:val="00443E98"/>
    <w:rsid w:val="00444415"/>
    <w:rsid w:val="00445EBF"/>
    <w:rsid w:val="0044798E"/>
    <w:rsid w:val="00450EDE"/>
    <w:rsid w:val="0045311F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630"/>
    <w:rsid w:val="004857B6"/>
    <w:rsid w:val="00494B13"/>
    <w:rsid w:val="004A0F03"/>
    <w:rsid w:val="004A2FE0"/>
    <w:rsid w:val="004A3529"/>
    <w:rsid w:val="004A5D39"/>
    <w:rsid w:val="004A6CB3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1AD"/>
    <w:rsid w:val="00507466"/>
    <w:rsid w:val="005145B5"/>
    <w:rsid w:val="0051622B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5B8B"/>
    <w:rsid w:val="00571650"/>
    <w:rsid w:val="00575B17"/>
    <w:rsid w:val="00575E3A"/>
    <w:rsid w:val="00580E1C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34FC"/>
    <w:rsid w:val="005D6484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641C"/>
    <w:rsid w:val="00616C31"/>
    <w:rsid w:val="006172A1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ABA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A2F"/>
    <w:rsid w:val="00692957"/>
    <w:rsid w:val="00694161"/>
    <w:rsid w:val="00694F7E"/>
    <w:rsid w:val="0069684E"/>
    <w:rsid w:val="00696DD7"/>
    <w:rsid w:val="00697777"/>
    <w:rsid w:val="006A014D"/>
    <w:rsid w:val="006A3D13"/>
    <w:rsid w:val="006A5FA5"/>
    <w:rsid w:val="006A750D"/>
    <w:rsid w:val="006B1374"/>
    <w:rsid w:val="006B18EA"/>
    <w:rsid w:val="006B1AF6"/>
    <w:rsid w:val="006B1C95"/>
    <w:rsid w:val="006B32E6"/>
    <w:rsid w:val="006B7B0F"/>
    <w:rsid w:val="006C1B07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514D"/>
    <w:rsid w:val="00765BE2"/>
    <w:rsid w:val="0076617F"/>
    <w:rsid w:val="00770F67"/>
    <w:rsid w:val="00773D81"/>
    <w:rsid w:val="0077569D"/>
    <w:rsid w:val="00775D2D"/>
    <w:rsid w:val="00776403"/>
    <w:rsid w:val="00776FD5"/>
    <w:rsid w:val="00780251"/>
    <w:rsid w:val="00792007"/>
    <w:rsid w:val="00792E64"/>
    <w:rsid w:val="00793424"/>
    <w:rsid w:val="00794624"/>
    <w:rsid w:val="0079636A"/>
    <w:rsid w:val="007A3C41"/>
    <w:rsid w:val="007A526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356B"/>
    <w:rsid w:val="0082463E"/>
    <w:rsid w:val="00824706"/>
    <w:rsid w:val="008259FB"/>
    <w:rsid w:val="00826075"/>
    <w:rsid w:val="008260E3"/>
    <w:rsid w:val="00826D06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7A15"/>
    <w:rsid w:val="00877FB6"/>
    <w:rsid w:val="00881726"/>
    <w:rsid w:val="00883998"/>
    <w:rsid w:val="00885BDB"/>
    <w:rsid w:val="008866D4"/>
    <w:rsid w:val="00890A03"/>
    <w:rsid w:val="008966B6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E25"/>
    <w:rsid w:val="008C5FEE"/>
    <w:rsid w:val="008C684B"/>
    <w:rsid w:val="008C7BF0"/>
    <w:rsid w:val="008D2374"/>
    <w:rsid w:val="008D53B4"/>
    <w:rsid w:val="008D6106"/>
    <w:rsid w:val="008D66A9"/>
    <w:rsid w:val="008D75E6"/>
    <w:rsid w:val="008E2BD5"/>
    <w:rsid w:val="008E50E0"/>
    <w:rsid w:val="008E648E"/>
    <w:rsid w:val="008F0F59"/>
    <w:rsid w:val="008F196D"/>
    <w:rsid w:val="008F1DE9"/>
    <w:rsid w:val="008F28EA"/>
    <w:rsid w:val="008F604B"/>
    <w:rsid w:val="008F7177"/>
    <w:rsid w:val="00901576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306B2"/>
    <w:rsid w:val="00930E07"/>
    <w:rsid w:val="00935BDD"/>
    <w:rsid w:val="00937300"/>
    <w:rsid w:val="00942B06"/>
    <w:rsid w:val="00942B7D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27A8"/>
    <w:rsid w:val="00980B00"/>
    <w:rsid w:val="00980E58"/>
    <w:rsid w:val="0098293F"/>
    <w:rsid w:val="0098352C"/>
    <w:rsid w:val="0098358B"/>
    <w:rsid w:val="00984F7D"/>
    <w:rsid w:val="009854F1"/>
    <w:rsid w:val="009903CA"/>
    <w:rsid w:val="00994D58"/>
    <w:rsid w:val="0099775E"/>
    <w:rsid w:val="00997B12"/>
    <w:rsid w:val="009A16A3"/>
    <w:rsid w:val="009A7778"/>
    <w:rsid w:val="009B431F"/>
    <w:rsid w:val="009B462C"/>
    <w:rsid w:val="009B4FDC"/>
    <w:rsid w:val="009C175D"/>
    <w:rsid w:val="009C5B00"/>
    <w:rsid w:val="009D0051"/>
    <w:rsid w:val="009D0FD8"/>
    <w:rsid w:val="009D19BB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1E52"/>
    <w:rsid w:val="00A03E5F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727D"/>
    <w:rsid w:val="00AA796A"/>
    <w:rsid w:val="00AC1623"/>
    <w:rsid w:val="00AC3286"/>
    <w:rsid w:val="00AC374A"/>
    <w:rsid w:val="00AC4317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5680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3143"/>
    <w:rsid w:val="00B433D5"/>
    <w:rsid w:val="00B45633"/>
    <w:rsid w:val="00B458E7"/>
    <w:rsid w:val="00B45EDA"/>
    <w:rsid w:val="00B46E2B"/>
    <w:rsid w:val="00B52062"/>
    <w:rsid w:val="00B538A3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45D5"/>
    <w:rsid w:val="00B85615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B18BF"/>
    <w:rsid w:val="00BB1FE8"/>
    <w:rsid w:val="00BB492F"/>
    <w:rsid w:val="00BB5811"/>
    <w:rsid w:val="00BB670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4FF0"/>
    <w:rsid w:val="00C019D0"/>
    <w:rsid w:val="00C04501"/>
    <w:rsid w:val="00C04698"/>
    <w:rsid w:val="00C10E33"/>
    <w:rsid w:val="00C134B6"/>
    <w:rsid w:val="00C13A7A"/>
    <w:rsid w:val="00C15093"/>
    <w:rsid w:val="00C1568E"/>
    <w:rsid w:val="00C16D6D"/>
    <w:rsid w:val="00C215DB"/>
    <w:rsid w:val="00C22AE6"/>
    <w:rsid w:val="00C23AE9"/>
    <w:rsid w:val="00C23CE2"/>
    <w:rsid w:val="00C26617"/>
    <w:rsid w:val="00C3087E"/>
    <w:rsid w:val="00C34C69"/>
    <w:rsid w:val="00C4553C"/>
    <w:rsid w:val="00C47534"/>
    <w:rsid w:val="00C47888"/>
    <w:rsid w:val="00C5140A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60D7"/>
    <w:rsid w:val="00C97FBF"/>
    <w:rsid w:val="00CA0510"/>
    <w:rsid w:val="00CA102A"/>
    <w:rsid w:val="00CA11E9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D1631"/>
    <w:rsid w:val="00CD163B"/>
    <w:rsid w:val="00CD471A"/>
    <w:rsid w:val="00CD6393"/>
    <w:rsid w:val="00CE1900"/>
    <w:rsid w:val="00CE7998"/>
    <w:rsid w:val="00CF2866"/>
    <w:rsid w:val="00CF2D74"/>
    <w:rsid w:val="00CF5083"/>
    <w:rsid w:val="00D026B7"/>
    <w:rsid w:val="00D032AF"/>
    <w:rsid w:val="00D13FBA"/>
    <w:rsid w:val="00D152A4"/>
    <w:rsid w:val="00D206E4"/>
    <w:rsid w:val="00D21E56"/>
    <w:rsid w:val="00D22A25"/>
    <w:rsid w:val="00D23132"/>
    <w:rsid w:val="00D260D2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5B99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4AE0"/>
    <w:rsid w:val="00D85702"/>
    <w:rsid w:val="00D90B07"/>
    <w:rsid w:val="00D91B9B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30EB"/>
    <w:rsid w:val="00DB5B47"/>
    <w:rsid w:val="00DC24C9"/>
    <w:rsid w:val="00DC2A41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7A67"/>
    <w:rsid w:val="00E81662"/>
    <w:rsid w:val="00E816F5"/>
    <w:rsid w:val="00E853AD"/>
    <w:rsid w:val="00E8617A"/>
    <w:rsid w:val="00E86663"/>
    <w:rsid w:val="00E8721B"/>
    <w:rsid w:val="00E90AE0"/>
    <w:rsid w:val="00E9131E"/>
    <w:rsid w:val="00E91F60"/>
    <w:rsid w:val="00E96265"/>
    <w:rsid w:val="00E96648"/>
    <w:rsid w:val="00EA23D5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120C"/>
    <w:rsid w:val="00F525A9"/>
    <w:rsid w:val="00F53E63"/>
    <w:rsid w:val="00F55E70"/>
    <w:rsid w:val="00F5762F"/>
    <w:rsid w:val="00F61930"/>
    <w:rsid w:val="00F62066"/>
    <w:rsid w:val="00F625AA"/>
    <w:rsid w:val="00F663BC"/>
    <w:rsid w:val="00F66B52"/>
    <w:rsid w:val="00F67859"/>
    <w:rsid w:val="00F727A0"/>
    <w:rsid w:val="00F729BA"/>
    <w:rsid w:val="00F74E17"/>
    <w:rsid w:val="00F74F40"/>
    <w:rsid w:val="00F7549E"/>
    <w:rsid w:val="00F82A32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2C89"/>
    <w:rsid w:val="00FA34E3"/>
    <w:rsid w:val="00FA5512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5200</TotalTime>
  <Pages>5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626</cp:revision>
  <cp:lastPrinted>2017-01-19T03:29:00Z</cp:lastPrinted>
  <dcterms:created xsi:type="dcterms:W3CDTF">2014-10-01T07:45:00Z</dcterms:created>
  <dcterms:modified xsi:type="dcterms:W3CDTF">2017-01-20T02:07:00Z</dcterms:modified>
</cp:coreProperties>
</file>